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6E6A6F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84631A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46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846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</w:t>
      </w:r>
      <w:r w:rsidR="006E6A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846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463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70C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70C67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84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6E6A6F">
        <w:rPr>
          <w:rFonts w:ascii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hAnsi="Times New Roman" w:cs="Times New Roman"/>
          <w:sz w:val="28"/>
          <w:szCs w:val="28"/>
        </w:rPr>
        <w:t>договору,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ст.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84631A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***</w:t>
      </w:r>
      <w:r w:rsidR="0084631A">
        <w:rPr>
          <w:sz w:val="28"/>
          <w:szCs w:val="28"/>
        </w:rPr>
        <w:t xml:space="preserve">» к </w:t>
      </w:r>
      <w:r>
        <w:rPr>
          <w:sz w:val="28"/>
          <w:szCs w:val="28"/>
        </w:rPr>
        <w:t>К***</w:t>
      </w:r>
      <w:r w:rsidR="0084631A">
        <w:rPr>
          <w:sz w:val="28"/>
          <w:szCs w:val="28"/>
        </w:rPr>
        <w:t xml:space="preserve"> о взыскании задолженности по кредитному договору </w:t>
      </w:r>
      <w:r w:rsidRPr="000271D7">
        <w:rPr>
          <w:sz w:val="28"/>
          <w:szCs w:val="28"/>
        </w:rPr>
        <w:t xml:space="preserve">удовлетворить.    </w:t>
      </w:r>
    </w:p>
    <w:p w:rsidR="0015457D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8463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631A">
        <w:rPr>
          <w:rFonts w:ascii="Times New Roman" w:hAnsi="Times New Roman" w:cs="Times New Roman"/>
          <w:sz w:val="28"/>
          <w:szCs w:val="28"/>
        </w:rPr>
        <w:t xml:space="preserve"> </w:t>
      </w:r>
      <w:r w:rsidR="006E6A6F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84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6E6A6F">
        <w:rPr>
          <w:rFonts w:ascii="Times New Roman" w:hAnsi="Times New Roman" w:cs="Times New Roman"/>
          <w:sz w:val="28"/>
          <w:szCs w:val="28"/>
        </w:rPr>
        <w:t>го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631A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63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631A">
        <w:rPr>
          <w:rFonts w:ascii="Times New Roman" w:hAnsi="Times New Roman" w:cs="Times New Roman"/>
          <w:sz w:val="28"/>
          <w:szCs w:val="28"/>
        </w:rPr>
        <w:t xml:space="preserve">, в </w:t>
      </w:r>
      <w:r w:rsidRPr="005A0D93">
        <w:rPr>
          <w:rFonts w:ascii="Times New Roman" w:hAnsi="Times New Roman" w:cs="Times New Roman"/>
          <w:sz w:val="28"/>
          <w:szCs w:val="28"/>
        </w:rPr>
        <w:t xml:space="preserve">пользу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E6A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»,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, адрес: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</w:t>
      </w:r>
      <w:r w:rsidR="006E6A6F">
        <w:rPr>
          <w:rFonts w:ascii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63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E6A6F">
        <w:rPr>
          <w:rFonts w:ascii="Times New Roman" w:hAnsi="Times New Roman" w:cs="Times New Roman"/>
          <w:sz w:val="28"/>
          <w:szCs w:val="28"/>
        </w:rPr>
        <w:t xml:space="preserve">, </w:t>
      </w:r>
      <w:r w:rsidR="00825BE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631A">
        <w:rPr>
          <w:rFonts w:ascii="Times New Roman" w:hAnsi="Times New Roman" w:cs="Times New Roman"/>
          <w:sz w:val="28"/>
          <w:szCs w:val="28"/>
        </w:rPr>
        <w:t>22</w:t>
      </w:r>
      <w:r w:rsidR="00825BE5">
        <w:rPr>
          <w:rFonts w:ascii="Times New Roman" w:hAnsi="Times New Roman" w:cs="Times New Roman"/>
          <w:sz w:val="28"/>
          <w:szCs w:val="28"/>
        </w:rPr>
        <w:t xml:space="preserve">.01.2024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25BE5">
        <w:rPr>
          <w:rFonts w:ascii="Times New Roman" w:hAnsi="Times New Roman" w:cs="Times New Roman"/>
          <w:sz w:val="28"/>
          <w:szCs w:val="28"/>
        </w:rPr>
        <w:t>3</w:t>
      </w:r>
      <w:r w:rsidR="0084631A">
        <w:rPr>
          <w:rFonts w:ascii="Times New Roman" w:hAnsi="Times New Roman" w:cs="Times New Roman"/>
          <w:sz w:val="28"/>
          <w:szCs w:val="28"/>
        </w:rPr>
        <w:t>0 678</w:t>
      </w:r>
      <w:r w:rsidR="00B70C67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84631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25BE5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4631A">
        <w:rPr>
          <w:rFonts w:ascii="Times New Roman" w:hAnsi="Times New Roman" w:cs="Times New Roman"/>
          <w:sz w:val="28"/>
          <w:szCs w:val="28"/>
        </w:rPr>
        <w:t>25 624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84631A">
        <w:rPr>
          <w:rFonts w:ascii="Times New Roman" w:hAnsi="Times New Roman" w:cs="Times New Roman"/>
          <w:sz w:val="28"/>
          <w:szCs w:val="28"/>
        </w:rPr>
        <w:t>95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4631A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4631A">
        <w:rPr>
          <w:rFonts w:ascii="Times New Roman" w:hAnsi="Times New Roman" w:cs="Times New Roman"/>
          <w:sz w:val="28"/>
          <w:szCs w:val="28"/>
        </w:rPr>
        <w:t xml:space="preserve">2 116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84631A">
        <w:rPr>
          <w:rFonts w:ascii="Times New Roman" w:hAnsi="Times New Roman" w:cs="Times New Roman"/>
          <w:sz w:val="28"/>
          <w:szCs w:val="28"/>
        </w:rPr>
        <w:t>31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>,</w:t>
      </w:r>
      <w:r w:rsidR="00825BE5">
        <w:rPr>
          <w:rFonts w:ascii="Times New Roman" w:hAnsi="Times New Roman" w:cs="Times New Roman"/>
          <w:sz w:val="28"/>
          <w:szCs w:val="28"/>
        </w:rPr>
        <w:t xml:space="preserve"> убытки </w:t>
      </w:r>
      <w:r w:rsidR="00DA6111">
        <w:rPr>
          <w:rFonts w:ascii="Times New Roman" w:hAnsi="Times New Roman" w:cs="Times New Roman"/>
          <w:sz w:val="28"/>
          <w:szCs w:val="28"/>
        </w:rPr>
        <w:t>(</w:t>
      </w:r>
      <w:r w:rsidR="00825BE5">
        <w:rPr>
          <w:rFonts w:ascii="Times New Roman" w:hAnsi="Times New Roman" w:cs="Times New Roman"/>
          <w:sz w:val="28"/>
          <w:szCs w:val="28"/>
        </w:rPr>
        <w:t>неоплаченны</w:t>
      </w:r>
      <w:r w:rsidR="00DA6111">
        <w:rPr>
          <w:rFonts w:ascii="Times New Roman" w:hAnsi="Times New Roman" w:cs="Times New Roman"/>
          <w:sz w:val="28"/>
          <w:szCs w:val="28"/>
        </w:rPr>
        <w:t>е</w:t>
      </w:r>
      <w:r w:rsidR="00825BE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A6111">
        <w:rPr>
          <w:rFonts w:ascii="Times New Roman" w:hAnsi="Times New Roman" w:cs="Times New Roman"/>
          <w:sz w:val="28"/>
          <w:szCs w:val="28"/>
        </w:rPr>
        <w:t>ы)</w:t>
      </w:r>
      <w:r w:rsidR="00825BE5">
        <w:rPr>
          <w:rFonts w:ascii="Times New Roman" w:hAnsi="Times New Roman" w:cs="Times New Roman"/>
          <w:sz w:val="28"/>
          <w:szCs w:val="28"/>
        </w:rPr>
        <w:t xml:space="preserve"> – </w:t>
      </w:r>
      <w:r w:rsidR="0084631A">
        <w:rPr>
          <w:rFonts w:ascii="Times New Roman" w:hAnsi="Times New Roman" w:cs="Times New Roman"/>
          <w:sz w:val="28"/>
          <w:szCs w:val="28"/>
        </w:rPr>
        <w:t>2 313</w:t>
      </w:r>
      <w:r w:rsidR="00825BE5">
        <w:rPr>
          <w:rFonts w:ascii="Times New Roman" w:hAnsi="Times New Roman" w:cs="Times New Roman"/>
          <w:sz w:val="28"/>
          <w:szCs w:val="28"/>
        </w:rPr>
        <w:t xml:space="preserve"> руб. </w:t>
      </w:r>
      <w:r w:rsidR="0084631A">
        <w:rPr>
          <w:rFonts w:ascii="Times New Roman" w:hAnsi="Times New Roman" w:cs="Times New Roman"/>
          <w:sz w:val="28"/>
          <w:szCs w:val="28"/>
        </w:rPr>
        <w:t>73</w:t>
      </w:r>
      <w:r w:rsidR="00825BE5">
        <w:rPr>
          <w:rFonts w:ascii="Times New Roman" w:hAnsi="Times New Roman" w:cs="Times New Roman"/>
          <w:sz w:val="28"/>
          <w:szCs w:val="28"/>
        </w:rPr>
        <w:t xml:space="preserve"> коп., штраф – </w:t>
      </w:r>
      <w:r w:rsidR="0084631A">
        <w:rPr>
          <w:rFonts w:ascii="Times New Roman" w:hAnsi="Times New Roman" w:cs="Times New Roman"/>
          <w:sz w:val="28"/>
          <w:szCs w:val="28"/>
        </w:rPr>
        <w:t>387</w:t>
      </w:r>
      <w:r w:rsidR="00825BE5">
        <w:rPr>
          <w:rFonts w:ascii="Times New Roman" w:hAnsi="Times New Roman" w:cs="Times New Roman"/>
          <w:sz w:val="28"/>
          <w:szCs w:val="28"/>
        </w:rPr>
        <w:t xml:space="preserve"> руб. </w:t>
      </w:r>
      <w:r w:rsidR="0084631A">
        <w:rPr>
          <w:rFonts w:ascii="Times New Roman" w:hAnsi="Times New Roman" w:cs="Times New Roman"/>
          <w:sz w:val="28"/>
          <w:szCs w:val="28"/>
        </w:rPr>
        <w:t>04</w:t>
      </w:r>
      <w:r w:rsidR="00825BE5">
        <w:rPr>
          <w:rFonts w:ascii="Times New Roman" w:hAnsi="Times New Roman" w:cs="Times New Roman"/>
          <w:sz w:val="28"/>
          <w:szCs w:val="28"/>
        </w:rPr>
        <w:t xml:space="preserve"> коп., </w:t>
      </w:r>
      <w:r w:rsidR="0084631A">
        <w:rPr>
          <w:rFonts w:ascii="Times New Roman" w:hAnsi="Times New Roman" w:cs="Times New Roman"/>
          <w:sz w:val="28"/>
          <w:szCs w:val="28"/>
        </w:rPr>
        <w:t xml:space="preserve">комиссия – 236 руб. 00 коп.,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825BE5">
        <w:rPr>
          <w:rFonts w:ascii="Times New Roman" w:hAnsi="Times New Roman" w:cs="Times New Roman"/>
          <w:sz w:val="28"/>
          <w:szCs w:val="28"/>
        </w:rPr>
        <w:t>1</w:t>
      </w:r>
      <w:r w:rsidR="0084631A">
        <w:rPr>
          <w:rFonts w:ascii="Times New Roman" w:hAnsi="Times New Roman" w:cs="Times New Roman"/>
          <w:sz w:val="28"/>
          <w:szCs w:val="28"/>
        </w:rPr>
        <w:t xml:space="preserve"> 120 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825BE5">
        <w:rPr>
          <w:rFonts w:ascii="Times New Roman" w:hAnsi="Times New Roman" w:cs="Times New Roman"/>
          <w:sz w:val="28"/>
          <w:szCs w:val="28"/>
        </w:rPr>
        <w:t>3</w:t>
      </w:r>
      <w:r w:rsidR="0084631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84631A">
        <w:rPr>
          <w:rFonts w:ascii="Times New Roman" w:hAnsi="Times New Roman" w:cs="Times New Roman"/>
          <w:sz w:val="28"/>
          <w:szCs w:val="28"/>
        </w:rPr>
        <w:t>31 798</w:t>
      </w:r>
      <w:r w:rsidRPr="00057496" w:rsidR="009B658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84631A">
        <w:rPr>
          <w:rFonts w:ascii="Times New Roman" w:hAnsi="Times New Roman" w:cs="Times New Roman"/>
          <w:sz w:val="28"/>
          <w:szCs w:val="28"/>
        </w:rPr>
        <w:t>37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</w:t>
      </w:r>
      <w:r w:rsidRPr="007A665F">
        <w:rPr>
          <w:rFonts w:ascii="Times New Roman" w:hAnsi="Times New Roman" w:cs="Times New Roman"/>
          <w:sz w:val="28"/>
          <w:szCs w:val="28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</w:t>
      </w:r>
      <w:r w:rsidRPr="007A665F">
        <w:rPr>
          <w:rFonts w:ascii="Times New Roman" w:hAnsi="Times New Roman" w:cs="Times New Roman"/>
          <w:sz w:val="28"/>
          <w:szCs w:val="28"/>
        </w:rPr>
        <w:t>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которые не были</w:t>
      </w:r>
      <w:r w:rsidRPr="007A665F">
        <w:rPr>
          <w:rFonts w:ascii="Times New Roman" w:hAnsi="Times New Roman" w:cs="Times New Roman"/>
          <w:sz w:val="28"/>
          <w:szCs w:val="28"/>
        </w:rPr>
        <w:t xml:space="preserve">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</w:t>
      </w:r>
      <w:r w:rsidRPr="007A665F">
        <w:rPr>
          <w:rFonts w:ascii="Times New Roman" w:hAnsi="Times New Roman" w:cs="Times New Roman"/>
          <w:sz w:val="28"/>
          <w:szCs w:val="28"/>
        </w:rPr>
        <w:t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</w:t>
      </w:r>
      <w:r w:rsidRPr="007A665F">
        <w:rPr>
          <w:rFonts w:ascii="Times New Roman" w:hAnsi="Times New Roman" w:cs="Times New Roman"/>
          <w:sz w:val="28"/>
          <w:szCs w:val="28"/>
        </w:rPr>
        <w:t xml:space="preserve"> заявлением о составлении мотивированного заочного решения суда: 1) в течение трех дней со дня объявления резолютивной части решения суда, если </w:t>
      </w: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присутствовали в судебном заседании; 2) в течение пятнадцати дней со </w:t>
      </w:r>
      <w:r w:rsidRPr="007A665F">
        <w:rPr>
          <w:rFonts w:ascii="Times New Roman" w:hAnsi="Times New Roman" w:cs="Times New Roman"/>
          <w:sz w:val="28"/>
          <w:szCs w:val="28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84631A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262832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A0D93"/>
    <w:rsid w:val="005B2127"/>
    <w:rsid w:val="005B5D51"/>
    <w:rsid w:val="005B6F2A"/>
    <w:rsid w:val="005C457F"/>
    <w:rsid w:val="005F3728"/>
    <w:rsid w:val="005F3C57"/>
    <w:rsid w:val="0065712D"/>
    <w:rsid w:val="00664FA5"/>
    <w:rsid w:val="006E6A6F"/>
    <w:rsid w:val="007578B9"/>
    <w:rsid w:val="007718A7"/>
    <w:rsid w:val="00780689"/>
    <w:rsid w:val="007A665F"/>
    <w:rsid w:val="007C27B3"/>
    <w:rsid w:val="007E732B"/>
    <w:rsid w:val="0080018B"/>
    <w:rsid w:val="0080294B"/>
    <w:rsid w:val="00825BE5"/>
    <w:rsid w:val="00836164"/>
    <w:rsid w:val="0084631A"/>
    <w:rsid w:val="0087104E"/>
    <w:rsid w:val="0088547A"/>
    <w:rsid w:val="008B394C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A6111"/>
    <w:rsid w:val="00DE3892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EC7C92-79F0-4188-BBDA-0ECA9A8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84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631A"/>
  </w:style>
  <w:style w:type="paragraph" w:styleId="Footer">
    <w:name w:val="footer"/>
    <w:basedOn w:val="Normal"/>
    <w:link w:val="a2"/>
    <w:uiPriority w:val="99"/>
    <w:unhideWhenUsed/>
    <w:rsid w:val="0084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